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tLeast"/>
        <w:rPr>
          <w:rFonts w:ascii="黑体" w:hAnsi="黑体" w:eastAsia="黑体"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sz w:val="32"/>
          <w:szCs w:val="32"/>
        </w:rPr>
        <w:t>附件2</w:t>
      </w:r>
    </w:p>
    <w:p>
      <w:pPr>
        <w:spacing w:before="100" w:beforeAutospacing="1" w:after="100" w:afterAutospacing="1" w:line="240" w:lineRule="atLeast"/>
        <w:jc w:val="center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kern w:val="0"/>
          <w:sz w:val="44"/>
          <w:szCs w:val="44"/>
        </w:rPr>
        <w:t>第二届全国预防接种科普大赛作品报名表</w:t>
      </w:r>
    </w:p>
    <w:tbl>
      <w:tblPr>
        <w:tblStyle w:val="10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1"/>
        <w:gridCol w:w="1730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（第一）作者姓名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邮  箱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省（市、自治区）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表演类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视频类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学术证据科普转化类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个人作品版权及授权声明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本人申报的参赛作品为原创，提交的所有信息真实合法，拥有参赛作品的完全著作权，并对该作品负一切版权责任。本人承诺中华预防医学会免费享有作品的使用权,包括但不限于以复制、发行、放映、广播、信息网络传播等形式，在主办单位及保健时报、听听专家说、基层预防接种机构等指定平台进行公益展示、展播或用于公益宣传、交流等。 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本人签字确认：                        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3080" w:firstLineChars="1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</w:t>
            </w:r>
          </w:p>
          <w:p>
            <w:pPr>
              <w:spacing w:before="100" w:beforeAutospacing="1" w:after="100" w:afterAutospacing="1"/>
              <w:ind w:firstLine="4200" w:firstLineChars="15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YzhkZTBkYWFmZGVhMmRjYTZlMWJhYWI1MTRlMGIifQ=="/>
  </w:docVars>
  <w:rsids>
    <w:rsidRoot w:val="00601090"/>
    <w:rsid w:val="00011446"/>
    <w:rsid w:val="00166DDC"/>
    <w:rsid w:val="001B11EC"/>
    <w:rsid w:val="001C30E3"/>
    <w:rsid w:val="001E109A"/>
    <w:rsid w:val="001F3272"/>
    <w:rsid w:val="002749D7"/>
    <w:rsid w:val="00330963"/>
    <w:rsid w:val="003C7576"/>
    <w:rsid w:val="004F0ECB"/>
    <w:rsid w:val="0052352B"/>
    <w:rsid w:val="00582A19"/>
    <w:rsid w:val="00601090"/>
    <w:rsid w:val="006849BB"/>
    <w:rsid w:val="006865ED"/>
    <w:rsid w:val="00744CEE"/>
    <w:rsid w:val="00772388"/>
    <w:rsid w:val="00894472"/>
    <w:rsid w:val="008A78A6"/>
    <w:rsid w:val="00904527"/>
    <w:rsid w:val="009B65AE"/>
    <w:rsid w:val="009F533E"/>
    <w:rsid w:val="00B728EB"/>
    <w:rsid w:val="00B76B58"/>
    <w:rsid w:val="00C23345"/>
    <w:rsid w:val="00CD2B30"/>
    <w:rsid w:val="00CE5937"/>
    <w:rsid w:val="00E62B2F"/>
    <w:rsid w:val="00F761E9"/>
    <w:rsid w:val="00F93105"/>
    <w:rsid w:val="03E67B20"/>
    <w:rsid w:val="04EA7908"/>
    <w:rsid w:val="085D5AE7"/>
    <w:rsid w:val="169923E1"/>
    <w:rsid w:val="1C8054A9"/>
    <w:rsid w:val="1DC15D79"/>
    <w:rsid w:val="1E0D5288"/>
    <w:rsid w:val="23EA056A"/>
    <w:rsid w:val="2DBA1A6C"/>
    <w:rsid w:val="2E1E4B22"/>
    <w:rsid w:val="36262CCE"/>
    <w:rsid w:val="37055B02"/>
    <w:rsid w:val="371163EE"/>
    <w:rsid w:val="39814BC5"/>
    <w:rsid w:val="3DFD6502"/>
    <w:rsid w:val="418C2BCD"/>
    <w:rsid w:val="4BF1634C"/>
    <w:rsid w:val="4E01203E"/>
    <w:rsid w:val="4F822698"/>
    <w:rsid w:val="56F36598"/>
    <w:rsid w:val="58466C33"/>
    <w:rsid w:val="5F993392"/>
    <w:rsid w:val="5FD17AC2"/>
    <w:rsid w:val="616634E5"/>
    <w:rsid w:val="6511744D"/>
    <w:rsid w:val="65B0017A"/>
    <w:rsid w:val="667F55E7"/>
    <w:rsid w:val="66882A7D"/>
    <w:rsid w:val="6DB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2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479</Words>
  <Characters>2735</Characters>
  <Lines>22</Lines>
  <Paragraphs>6</Paragraphs>
  <TotalTime>141</TotalTime>
  <ScaleCrop>false</ScaleCrop>
  <LinksUpToDate>false</LinksUpToDate>
  <CharactersWithSpaces>3208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2023-03-29T08:17:00Z</dcterms:created>
  <dc:creator>赵辰光</dc:creator>
  <cp:lastModifiedBy>贺彬</cp:lastModifiedBy>
  <cp:lastPrinted>2023-04-04T11:32:00Z</cp:lastPrinted>
  <dcterms:modified xsi:type="dcterms:W3CDTF">2023-04-10T02:21:43Z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924B0C61D9924A78955C05998CA84AE6_13</vt:lpwstr>
  </property>
</Properties>
</file>